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B0" w:rsidRDefault="00183E97" w:rsidP="009D44B0">
      <w:pPr>
        <w:spacing w:after="0"/>
        <w:jc w:val="center"/>
        <w:rPr>
          <w:b/>
          <w:color w:val="DA1F28" w:themeColor="accent2"/>
          <w:sz w:val="32"/>
          <w:szCs w:val="32"/>
        </w:rPr>
      </w:pPr>
      <w:r>
        <w:rPr>
          <w:noProof/>
        </w:rPr>
        <w:drawing>
          <wp:inline distT="0" distB="0" distL="0" distR="0">
            <wp:extent cx="1571625" cy="1142303"/>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571625" cy="1142303"/>
                    </a:xfrm>
                    <a:prstGeom prst="rect">
                      <a:avLst/>
                    </a:prstGeom>
                    <a:noFill/>
                    <a:ln w="9525">
                      <a:noFill/>
                      <a:miter lim="800000"/>
                      <a:headEnd/>
                      <a:tailEnd/>
                    </a:ln>
                  </pic:spPr>
                </pic:pic>
              </a:graphicData>
            </a:graphic>
          </wp:inline>
        </w:drawing>
      </w:r>
    </w:p>
    <w:p w:rsidR="009D44B0" w:rsidRDefault="009D44B0" w:rsidP="009D44B0">
      <w:pPr>
        <w:spacing w:after="0"/>
        <w:jc w:val="center"/>
        <w:rPr>
          <w:b/>
          <w:color w:val="DA1F28" w:themeColor="accent2"/>
          <w:sz w:val="16"/>
          <w:szCs w:val="16"/>
        </w:rPr>
      </w:pPr>
    </w:p>
    <w:p w:rsidR="00425B57" w:rsidRPr="00CD27EC" w:rsidRDefault="00425B57" w:rsidP="00425B57">
      <w:pPr>
        <w:spacing w:after="0" w:line="240" w:lineRule="auto"/>
        <w:ind w:left="1440" w:hanging="1440"/>
        <w:jc w:val="center"/>
        <w:rPr>
          <w:rFonts w:ascii="Times New Roman" w:hAnsi="Times New Roman" w:cs="Times New Roman"/>
          <w:i/>
          <w:sz w:val="24"/>
          <w:szCs w:val="24"/>
        </w:rPr>
      </w:pPr>
      <w:r w:rsidRPr="00CD27EC">
        <w:rPr>
          <w:rFonts w:ascii="Times New Roman" w:hAnsi="Times New Roman" w:cs="Times New Roman"/>
          <w:i/>
          <w:sz w:val="24"/>
          <w:szCs w:val="24"/>
        </w:rPr>
        <w:t>Community Action Partnership of Lancaster and Saunders Counties is a private,</w:t>
      </w:r>
    </w:p>
    <w:p w:rsidR="00425B57" w:rsidRPr="00CD27EC" w:rsidRDefault="00425B57" w:rsidP="00425B57">
      <w:pPr>
        <w:spacing w:after="0" w:line="240" w:lineRule="auto"/>
        <w:ind w:left="1440" w:hanging="1440"/>
        <w:jc w:val="center"/>
        <w:rPr>
          <w:rFonts w:ascii="Times New Roman" w:hAnsi="Times New Roman" w:cs="Times New Roman"/>
          <w:i/>
          <w:iCs/>
          <w:sz w:val="24"/>
          <w:szCs w:val="24"/>
        </w:rPr>
      </w:pPr>
      <w:proofErr w:type="gramStart"/>
      <w:r w:rsidRPr="00CD27EC">
        <w:rPr>
          <w:rFonts w:ascii="Times New Roman" w:hAnsi="Times New Roman" w:cs="Times New Roman"/>
          <w:i/>
          <w:sz w:val="24"/>
          <w:szCs w:val="24"/>
        </w:rPr>
        <w:t>not-for-profit</w:t>
      </w:r>
      <w:proofErr w:type="gramEnd"/>
      <w:r w:rsidRPr="00CD27EC">
        <w:rPr>
          <w:rFonts w:ascii="Times New Roman" w:hAnsi="Times New Roman" w:cs="Times New Roman"/>
          <w:i/>
          <w:sz w:val="24"/>
          <w:szCs w:val="24"/>
        </w:rPr>
        <w:t xml:space="preserve"> organization with the</w:t>
      </w:r>
      <w:r w:rsidRPr="00CD27EC">
        <w:rPr>
          <w:rFonts w:ascii="Times New Roman" w:hAnsi="Times New Roman" w:cs="Times New Roman"/>
          <w:i/>
          <w:iCs/>
          <w:sz w:val="24"/>
          <w:szCs w:val="24"/>
        </w:rPr>
        <w:t xml:space="preserve"> belief that extraordinary employees have the power to</w:t>
      </w:r>
    </w:p>
    <w:p w:rsidR="00425B57" w:rsidRPr="00CD27EC" w:rsidRDefault="00425B57" w:rsidP="00425B57">
      <w:pPr>
        <w:spacing w:after="0" w:line="240" w:lineRule="auto"/>
        <w:ind w:left="1440" w:hanging="1440"/>
        <w:jc w:val="center"/>
        <w:rPr>
          <w:rFonts w:ascii="Times New Roman" w:hAnsi="Times New Roman" w:cs="Times New Roman"/>
          <w:i/>
          <w:iCs/>
          <w:sz w:val="24"/>
          <w:szCs w:val="24"/>
        </w:rPr>
      </w:pPr>
      <w:r w:rsidRPr="00CD27EC">
        <w:rPr>
          <w:rFonts w:ascii="Times New Roman" w:hAnsi="Times New Roman" w:cs="Times New Roman"/>
          <w:i/>
          <w:iCs/>
          <w:sz w:val="24"/>
          <w:szCs w:val="24"/>
        </w:rPr>
        <w:t xml:space="preserve"> </w:t>
      </w:r>
      <w:proofErr w:type="gramStart"/>
      <w:r w:rsidRPr="00CD27EC">
        <w:rPr>
          <w:rFonts w:ascii="Times New Roman" w:hAnsi="Times New Roman" w:cs="Times New Roman"/>
          <w:i/>
          <w:iCs/>
          <w:sz w:val="24"/>
          <w:szCs w:val="24"/>
        </w:rPr>
        <w:t>positively</w:t>
      </w:r>
      <w:proofErr w:type="gramEnd"/>
      <w:r w:rsidRPr="00CD27EC">
        <w:rPr>
          <w:rFonts w:ascii="Times New Roman" w:hAnsi="Times New Roman" w:cs="Times New Roman"/>
          <w:i/>
          <w:iCs/>
          <w:sz w:val="24"/>
          <w:szCs w:val="24"/>
        </w:rPr>
        <w:t xml:space="preserve"> transform lives and communities. We value </w:t>
      </w:r>
      <w:proofErr w:type="gramStart"/>
      <w:r w:rsidRPr="00CD27EC">
        <w:rPr>
          <w:rFonts w:ascii="Times New Roman" w:hAnsi="Times New Roman" w:cs="Times New Roman"/>
          <w:i/>
          <w:iCs/>
          <w:sz w:val="24"/>
          <w:szCs w:val="24"/>
        </w:rPr>
        <w:t>people</w:t>
      </w:r>
      <w:proofErr w:type="gramEnd"/>
      <w:r w:rsidRPr="00CD27EC">
        <w:rPr>
          <w:rFonts w:ascii="Times New Roman" w:hAnsi="Times New Roman" w:cs="Times New Roman"/>
          <w:i/>
          <w:iCs/>
          <w:sz w:val="24"/>
          <w:szCs w:val="24"/>
        </w:rPr>
        <w:t xml:space="preserve"> who are passionate, ethical,</w:t>
      </w:r>
    </w:p>
    <w:p w:rsidR="00425B57" w:rsidRPr="00CD27EC" w:rsidRDefault="00425B57" w:rsidP="00425B57">
      <w:pPr>
        <w:spacing w:after="0" w:line="240" w:lineRule="auto"/>
        <w:ind w:left="1440" w:hanging="1440"/>
        <w:jc w:val="center"/>
        <w:rPr>
          <w:rFonts w:ascii="Times New Roman" w:hAnsi="Times New Roman" w:cs="Times New Roman"/>
          <w:i/>
          <w:sz w:val="24"/>
          <w:szCs w:val="24"/>
        </w:rPr>
      </w:pPr>
      <w:proofErr w:type="gramStart"/>
      <w:r w:rsidRPr="00CD27EC">
        <w:rPr>
          <w:rFonts w:ascii="Times New Roman" w:hAnsi="Times New Roman" w:cs="Times New Roman"/>
          <w:i/>
          <w:iCs/>
          <w:sz w:val="24"/>
          <w:szCs w:val="24"/>
        </w:rPr>
        <w:t>and</w:t>
      </w:r>
      <w:proofErr w:type="gramEnd"/>
      <w:r w:rsidRPr="00CD27EC">
        <w:rPr>
          <w:rFonts w:ascii="Times New Roman" w:hAnsi="Times New Roman" w:cs="Times New Roman"/>
          <w:i/>
          <w:iCs/>
          <w:sz w:val="24"/>
          <w:szCs w:val="24"/>
        </w:rPr>
        <w:t xml:space="preserve"> dedicated to empowering those living in poverty to reach economic stability.</w:t>
      </w:r>
    </w:p>
    <w:p w:rsidR="009D44B0" w:rsidRPr="009D44B0" w:rsidRDefault="009D44B0" w:rsidP="009D44B0">
      <w:pPr>
        <w:spacing w:after="0" w:line="240" w:lineRule="auto"/>
        <w:ind w:left="1440" w:hanging="1440"/>
        <w:jc w:val="center"/>
        <w:rPr>
          <w:rFonts w:cs="Arial"/>
          <w:i/>
        </w:rPr>
      </w:pPr>
    </w:p>
    <w:p w:rsidR="00487125" w:rsidRPr="009D44B0" w:rsidRDefault="00B37FD4" w:rsidP="00C762A6">
      <w:pPr>
        <w:spacing w:after="0" w:line="240" w:lineRule="auto"/>
        <w:jc w:val="center"/>
        <w:rPr>
          <w:b/>
          <w:sz w:val="32"/>
          <w:szCs w:val="32"/>
        </w:rPr>
      </w:pPr>
      <w:r>
        <w:rPr>
          <w:b/>
          <w:sz w:val="32"/>
          <w:szCs w:val="32"/>
        </w:rPr>
        <w:t xml:space="preserve">Early Head Start and Head Start Health </w:t>
      </w:r>
      <w:r w:rsidR="00B47B25">
        <w:rPr>
          <w:b/>
          <w:sz w:val="32"/>
          <w:szCs w:val="32"/>
        </w:rPr>
        <w:t xml:space="preserve">Services </w:t>
      </w:r>
      <w:r>
        <w:rPr>
          <w:b/>
          <w:sz w:val="32"/>
          <w:szCs w:val="32"/>
        </w:rPr>
        <w:t>Coordinator</w:t>
      </w:r>
    </w:p>
    <w:p w:rsidR="00286815" w:rsidRDefault="00286815" w:rsidP="00487125">
      <w:pPr>
        <w:spacing w:after="0" w:line="240" w:lineRule="auto"/>
        <w:rPr>
          <w:sz w:val="24"/>
          <w:szCs w:val="24"/>
        </w:rPr>
      </w:pPr>
    </w:p>
    <w:p w:rsidR="00487125" w:rsidRPr="009D44B0" w:rsidRDefault="00773B77" w:rsidP="00487125">
      <w:pPr>
        <w:spacing w:after="0" w:line="240" w:lineRule="auto"/>
        <w:rPr>
          <w:sz w:val="24"/>
          <w:szCs w:val="24"/>
        </w:rPr>
      </w:pPr>
      <w:r w:rsidRPr="009D44B0">
        <w:rPr>
          <w:sz w:val="24"/>
          <w:szCs w:val="24"/>
        </w:rPr>
        <w:t>The successful applicant will:</w:t>
      </w:r>
    </w:p>
    <w:p w:rsidR="00487125" w:rsidRPr="009D44B0" w:rsidRDefault="00487125" w:rsidP="00487125">
      <w:pPr>
        <w:spacing w:after="0" w:line="240" w:lineRule="auto"/>
        <w:rPr>
          <w:sz w:val="16"/>
          <w:szCs w:val="16"/>
        </w:rPr>
      </w:pPr>
    </w:p>
    <w:p w:rsidR="00B37FD4" w:rsidRPr="00B37FD4" w:rsidRDefault="00B37FD4" w:rsidP="00B37FD4">
      <w:pPr>
        <w:pStyle w:val="ListParagraph"/>
        <w:numPr>
          <w:ilvl w:val="0"/>
          <w:numId w:val="21"/>
        </w:numPr>
        <w:spacing w:after="0" w:line="240" w:lineRule="auto"/>
        <w:rPr>
          <w:sz w:val="24"/>
          <w:szCs w:val="24"/>
        </w:rPr>
      </w:pPr>
      <w:r>
        <w:t>B</w:t>
      </w:r>
      <w:r w:rsidRPr="00251E13">
        <w:rPr>
          <w:rFonts w:ascii="Calibri" w:eastAsia="Calibri" w:hAnsi="Calibri" w:cs="Times New Roman"/>
        </w:rPr>
        <w:t>e responsible for the provision and coordination of health services to children and families</w:t>
      </w:r>
      <w:r>
        <w:t>.</w:t>
      </w:r>
    </w:p>
    <w:p w:rsidR="00B37FD4" w:rsidRPr="00B37FD4" w:rsidRDefault="00B37FD4" w:rsidP="00B37FD4">
      <w:pPr>
        <w:pStyle w:val="ListParagraph"/>
        <w:numPr>
          <w:ilvl w:val="0"/>
          <w:numId w:val="21"/>
        </w:numPr>
        <w:spacing w:after="0" w:line="240" w:lineRule="auto"/>
        <w:rPr>
          <w:sz w:val="24"/>
          <w:szCs w:val="24"/>
        </w:rPr>
      </w:pPr>
      <w:r>
        <w:t>Supervise and monitor</w:t>
      </w:r>
      <w:r w:rsidRPr="00251E13">
        <w:rPr>
          <w:rFonts w:ascii="Calibri" w:eastAsia="Calibri" w:hAnsi="Calibri" w:cs="Times New Roman"/>
        </w:rPr>
        <w:t xml:space="preserve"> the safety practices and food service</w:t>
      </w:r>
      <w:r w:rsidR="00B47B25">
        <w:t>s</w:t>
      </w:r>
      <w:r w:rsidRPr="00251E13">
        <w:rPr>
          <w:rFonts w:ascii="Calibri" w:eastAsia="Calibri" w:hAnsi="Calibri" w:cs="Times New Roman"/>
        </w:rPr>
        <w:t xml:space="preserve"> program</w:t>
      </w:r>
      <w:r>
        <w:t>.</w:t>
      </w:r>
      <w:r w:rsidRPr="00B37FD4">
        <w:rPr>
          <w:rFonts w:cstheme="minorHAnsi"/>
        </w:rPr>
        <w:t xml:space="preserve"> </w:t>
      </w:r>
    </w:p>
    <w:p w:rsidR="00451678" w:rsidRPr="00B37FD4" w:rsidRDefault="00451678" w:rsidP="00B37FD4">
      <w:pPr>
        <w:pStyle w:val="ListParagraph"/>
        <w:numPr>
          <w:ilvl w:val="0"/>
          <w:numId w:val="21"/>
        </w:numPr>
        <w:spacing w:after="0" w:line="240" w:lineRule="auto"/>
        <w:rPr>
          <w:sz w:val="24"/>
          <w:szCs w:val="24"/>
        </w:rPr>
      </w:pPr>
      <w:r w:rsidRPr="00B37FD4">
        <w:rPr>
          <w:rFonts w:cstheme="minorHAnsi"/>
        </w:rPr>
        <w:t xml:space="preserve">Observe, assess and document each assigned child’s health, skills, behavior, growth and development.  </w:t>
      </w:r>
    </w:p>
    <w:p w:rsidR="00B37FD4" w:rsidRPr="00251E13" w:rsidRDefault="00B37FD4" w:rsidP="00B37FD4">
      <w:pPr>
        <w:pStyle w:val="ListParagraph"/>
        <w:numPr>
          <w:ilvl w:val="0"/>
          <w:numId w:val="21"/>
        </w:numPr>
        <w:rPr>
          <w:rFonts w:ascii="Calibri" w:eastAsia="Calibri" w:hAnsi="Calibri" w:cs="Times New Roman"/>
        </w:rPr>
      </w:pPr>
      <w:r>
        <w:t>Assist</w:t>
      </w:r>
      <w:r w:rsidRPr="00251E13">
        <w:rPr>
          <w:rFonts w:ascii="Calibri" w:eastAsia="Calibri" w:hAnsi="Calibri" w:cs="Times New Roman"/>
        </w:rPr>
        <w:t xml:space="preserve"> the Health Services </w:t>
      </w:r>
      <w:r>
        <w:t>Manager</w:t>
      </w:r>
      <w:r w:rsidRPr="00251E13">
        <w:rPr>
          <w:rFonts w:ascii="Calibri" w:eastAsia="Calibri" w:hAnsi="Calibri" w:cs="Times New Roman"/>
        </w:rPr>
        <w:t xml:space="preserve"> in providing formal and informal training and/or consultation to </w:t>
      </w:r>
      <w:r>
        <w:t xml:space="preserve">the </w:t>
      </w:r>
      <w:r w:rsidRPr="00251E13">
        <w:rPr>
          <w:rFonts w:ascii="Calibri" w:eastAsia="Calibri" w:hAnsi="Calibri" w:cs="Times New Roman"/>
        </w:rPr>
        <w:t xml:space="preserve">staff and families.  </w:t>
      </w:r>
    </w:p>
    <w:p w:rsidR="00B47B25" w:rsidRPr="00B47B25" w:rsidRDefault="00B47B25" w:rsidP="00B47B25">
      <w:pPr>
        <w:pStyle w:val="Heading3"/>
        <w:spacing w:after="0"/>
        <w:ind w:left="2160" w:hanging="2160"/>
        <w:rPr>
          <w:rFonts w:asciiTheme="minorHAnsi" w:hAnsiTheme="minorHAnsi" w:cs="Arial"/>
          <w:b w:val="0"/>
          <w:sz w:val="22"/>
          <w:szCs w:val="22"/>
        </w:rPr>
      </w:pPr>
      <w:r w:rsidRPr="00B47B25">
        <w:rPr>
          <w:rFonts w:ascii="Calibri" w:hAnsi="Calibri" w:cs="Arial"/>
          <w:b w:val="0"/>
          <w:sz w:val="22"/>
          <w:szCs w:val="22"/>
        </w:rPr>
        <w:t>Associate’s degree in Nursing, Social Work, Health Education, Public Health or a related</w:t>
      </w:r>
      <w:r w:rsidRPr="00B47B25">
        <w:rPr>
          <w:rFonts w:asciiTheme="minorHAnsi" w:hAnsiTheme="minorHAnsi" w:cs="Arial"/>
          <w:b w:val="0"/>
          <w:sz w:val="22"/>
          <w:szCs w:val="22"/>
        </w:rPr>
        <w:t xml:space="preserve"> </w:t>
      </w:r>
      <w:r w:rsidRPr="00B47B25">
        <w:rPr>
          <w:rFonts w:ascii="Calibri" w:hAnsi="Calibri" w:cs="Arial"/>
          <w:b w:val="0"/>
          <w:sz w:val="22"/>
          <w:szCs w:val="22"/>
        </w:rPr>
        <w:t>field required.</w:t>
      </w:r>
      <w:r w:rsidRPr="00B47B25">
        <w:rPr>
          <w:rFonts w:ascii="Calibri" w:hAnsi="Calibri" w:cs="Arial"/>
          <w:sz w:val="22"/>
          <w:szCs w:val="22"/>
        </w:rPr>
        <w:t xml:space="preserve"> </w:t>
      </w:r>
    </w:p>
    <w:p w:rsidR="00B47B25" w:rsidRDefault="00B47B25" w:rsidP="00B47B25">
      <w:pPr>
        <w:pStyle w:val="Heading3"/>
        <w:spacing w:before="0" w:after="0"/>
        <w:ind w:left="2160" w:hanging="2160"/>
        <w:rPr>
          <w:rFonts w:asciiTheme="minorHAnsi" w:hAnsiTheme="minorHAnsi" w:cs="Arial"/>
          <w:b w:val="0"/>
          <w:sz w:val="22"/>
          <w:szCs w:val="22"/>
        </w:rPr>
      </w:pPr>
      <w:r w:rsidRPr="00B47B25">
        <w:rPr>
          <w:rFonts w:ascii="Calibri" w:hAnsi="Calibri" w:cs="Arial"/>
          <w:b w:val="0"/>
          <w:sz w:val="22"/>
          <w:szCs w:val="22"/>
        </w:rPr>
        <w:t>Significant work experience may substitute for education requirement. Experience navigating the health</w:t>
      </w:r>
    </w:p>
    <w:p w:rsidR="00B47B25" w:rsidRDefault="00B47B25" w:rsidP="00B47B25">
      <w:pPr>
        <w:pStyle w:val="Heading3"/>
        <w:spacing w:before="0" w:after="0"/>
        <w:ind w:left="2160" w:hanging="2160"/>
        <w:rPr>
          <w:rFonts w:asciiTheme="minorHAnsi" w:hAnsiTheme="minorHAnsi" w:cs="Arial"/>
          <w:b w:val="0"/>
          <w:sz w:val="22"/>
          <w:szCs w:val="22"/>
        </w:rPr>
      </w:pPr>
      <w:proofErr w:type="gramStart"/>
      <w:r w:rsidRPr="00B47B25">
        <w:rPr>
          <w:rFonts w:ascii="Calibri" w:hAnsi="Calibri" w:cs="Arial"/>
          <w:b w:val="0"/>
          <w:sz w:val="22"/>
          <w:szCs w:val="22"/>
        </w:rPr>
        <w:t>care</w:t>
      </w:r>
      <w:proofErr w:type="gramEnd"/>
      <w:r w:rsidRPr="00B47B25">
        <w:rPr>
          <w:rFonts w:ascii="Calibri" w:hAnsi="Calibri" w:cs="Arial"/>
          <w:b w:val="0"/>
          <w:sz w:val="22"/>
          <w:szCs w:val="22"/>
        </w:rPr>
        <w:t xml:space="preserve"> system preferred. Education or experience pertaining to the unique health needs of young children </w:t>
      </w:r>
    </w:p>
    <w:p w:rsidR="00B47B25" w:rsidRDefault="00B47B25" w:rsidP="00B47B25">
      <w:pPr>
        <w:pStyle w:val="Heading3"/>
        <w:spacing w:before="0" w:after="0"/>
        <w:ind w:left="2160" w:hanging="2160"/>
        <w:rPr>
          <w:rFonts w:asciiTheme="minorHAnsi" w:hAnsiTheme="minorHAnsi" w:cs="Arial"/>
          <w:b w:val="0"/>
          <w:sz w:val="22"/>
          <w:szCs w:val="22"/>
        </w:rPr>
      </w:pPr>
      <w:proofErr w:type="gramStart"/>
      <w:r w:rsidRPr="00B47B25">
        <w:rPr>
          <w:rFonts w:ascii="Calibri" w:hAnsi="Calibri" w:cs="Arial"/>
          <w:b w:val="0"/>
          <w:sz w:val="22"/>
          <w:szCs w:val="22"/>
        </w:rPr>
        <w:t>preferred</w:t>
      </w:r>
      <w:proofErr w:type="gramEnd"/>
      <w:r w:rsidRPr="00B47B25">
        <w:rPr>
          <w:rFonts w:ascii="Calibri" w:hAnsi="Calibri" w:cs="Arial"/>
          <w:b w:val="0"/>
          <w:sz w:val="22"/>
          <w:szCs w:val="22"/>
        </w:rPr>
        <w:t xml:space="preserve">. Experience monitoring or evaluating program practices preferred.  Experience working with </w:t>
      </w:r>
    </w:p>
    <w:p w:rsidR="001E2839" w:rsidRPr="00B47B25" w:rsidRDefault="00B47B25" w:rsidP="00B47B25">
      <w:pPr>
        <w:pStyle w:val="Heading3"/>
        <w:spacing w:before="0" w:after="0"/>
        <w:ind w:left="2160" w:hanging="2160"/>
        <w:rPr>
          <w:rFonts w:asciiTheme="minorHAnsi" w:hAnsiTheme="minorHAnsi" w:cs="Arial"/>
          <w:b w:val="0"/>
        </w:rPr>
      </w:pPr>
      <w:proofErr w:type="gramStart"/>
      <w:r w:rsidRPr="00B47B25">
        <w:rPr>
          <w:rFonts w:ascii="Calibri" w:hAnsi="Calibri" w:cs="Arial"/>
          <w:b w:val="0"/>
          <w:sz w:val="22"/>
          <w:szCs w:val="22"/>
        </w:rPr>
        <w:t>low-income</w:t>
      </w:r>
      <w:proofErr w:type="gramEnd"/>
      <w:r w:rsidRPr="00B47B25">
        <w:rPr>
          <w:rFonts w:ascii="Calibri" w:hAnsi="Calibri" w:cs="Arial"/>
          <w:b w:val="0"/>
          <w:sz w:val="22"/>
          <w:szCs w:val="22"/>
        </w:rPr>
        <w:t xml:space="preserve"> families and families with diverse backgrounds and cultures.</w:t>
      </w:r>
    </w:p>
    <w:p w:rsidR="00B47B25" w:rsidRDefault="00B47B25" w:rsidP="00B47B25">
      <w:pPr>
        <w:spacing w:after="0" w:line="240" w:lineRule="auto"/>
        <w:rPr>
          <w:sz w:val="16"/>
          <w:szCs w:val="16"/>
        </w:rPr>
      </w:pPr>
    </w:p>
    <w:p w:rsidR="00CD27EC" w:rsidRDefault="00CD27EC" w:rsidP="00CD27EC">
      <w:pPr>
        <w:spacing w:after="0"/>
        <w:ind w:left="1440" w:hanging="1440"/>
        <w:rPr>
          <w:rFonts w:ascii="Times New Roman" w:hAnsi="Times New Roman" w:cs="Times New Roman"/>
        </w:rPr>
      </w:pPr>
      <w:r>
        <w:rPr>
          <w:rFonts w:ascii="Times New Roman" w:hAnsi="Times New Roman" w:cs="Times New Roman"/>
        </w:rPr>
        <w:t>You will find complete job listing and details at the following websites:</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Communityactionatwork.org</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Careerlink.com</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Neworks.nebraska.gov</w:t>
      </w:r>
    </w:p>
    <w:p w:rsidR="00B47B25" w:rsidRDefault="00B47B25" w:rsidP="00505E96">
      <w:pPr>
        <w:spacing w:after="0" w:line="240" w:lineRule="auto"/>
        <w:ind w:left="1440" w:hanging="1440"/>
        <w:jc w:val="center"/>
        <w:rPr>
          <w:b/>
          <w:sz w:val="24"/>
          <w:szCs w:val="24"/>
        </w:rPr>
      </w:pPr>
    </w:p>
    <w:p w:rsidR="00505E96" w:rsidRPr="009D44B0" w:rsidRDefault="00F35336" w:rsidP="00505E96">
      <w:pPr>
        <w:spacing w:after="0" w:line="240" w:lineRule="auto"/>
        <w:ind w:left="1440" w:hanging="1440"/>
        <w:jc w:val="center"/>
        <w:rPr>
          <w:b/>
          <w:sz w:val="24"/>
          <w:szCs w:val="24"/>
        </w:rPr>
      </w:pPr>
      <w:r w:rsidRPr="009D44B0">
        <w:rPr>
          <w:b/>
          <w:sz w:val="24"/>
          <w:szCs w:val="24"/>
        </w:rPr>
        <w:t xml:space="preserve">For </w:t>
      </w:r>
      <w:r w:rsidR="004D15A2" w:rsidRPr="009D44B0">
        <w:rPr>
          <w:b/>
          <w:sz w:val="24"/>
          <w:szCs w:val="24"/>
        </w:rPr>
        <w:t xml:space="preserve">more </w:t>
      </w:r>
      <w:r w:rsidRPr="009D44B0">
        <w:rPr>
          <w:b/>
          <w:sz w:val="24"/>
          <w:szCs w:val="24"/>
        </w:rPr>
        <w:t>information</w:t>
      </w:r>
      <w:r w:rsidR="00505E96" w:rsidRPr="009D44B0">
        <w:rPr>
          <w:b/>
          <w:sz w:val="24"/>
          <w:szCs w:val="24"/>
        </w:rPr>
        <w:t xml:space="preserve"> </w:t>
      </w:r>
      <w:r w:rsidRPr="009D44B0">
        <w:rPr>
          <w:b/>
          <w:sz w:val="24"/>
          <w:szCs w:val="24"/>
        </w:rPr>
        <w:t xml:space="preserve">please </w:t>
      </w:r>
      <w:r w:rsidR="00FC3B4D" w:rsidRPr="009D44B0">
        <w:rPr>
          <w:b/>
          <w:sz w:val="24"/>
          <w:szCs w:val="24"/>
        </w:rPr>
        <w:t>contact Human Resources</w:t>
      </w:r>
      <w:r w:rsidR="004D15A2" w:rsidRPr="009D44B0">
        <w:rPr>
          <w:b/>
          <w:sz w:val="24"/>
          <w:szCs w:val="24"/>
        </w:rPr>
        <w:t xml:space="preserve"> </w:t>
      </w:r>
      <w:r w:rsidR="00FC3B4D" w:rsidRPr="009D44B0">
        <w:rPr>
          <w:b/>
          <w:sz w:val="24"/>
          <w:szCs w:val="24"/>
        </w:rPr>
        <w:t>at</w:t>
      </w:r>
      <w:r w:rsidR="00505E96" w:rsidRPr="009D44B0">
        <w:rPr>
          <w:b/>
          <w:sz w:val="24"/>
          <w:szCs w:val="24"/>
        </w:rPr>
        <w:t xml:space="preserve"> </w:t>
      </w:r>
      <w:r w:rsidR="00FC3B4D" w:rsidRPr="009D44B0">
        <w:rPr>
          <w:b/>
          <w:sz w:val="24"/>
          <w:szCs w:val="24"/>
        </w:rPr>
        <w:t>402-875-931</w:t>
      </w:r>
      <w:r w:rsidR="004D15A2" w:rsidRPr="009D44B0">
        <w:rPr>
          <w:b/>
          <w:sz w:val="24"/>
          <w:szCs w:val="24"/>
        </w:rPr>
        <w:t>5</w:t>
      </w:r>
      <w:r w:rsidR="00FC3B4D" w:rsidRPr="009D44B0">
        <w:rPr>
          <w:b/>
          <w:sz w:val="24"/>
          <w:szCs w:val="24"/>
        </w:rPr>
        <w:t xml:space="preserve"> or</w:t>
      </w:r>
    </w:p>
    <w:p w:rsidR="000230CF" w:rsidRPr="009D44B0" w:rsidRDefault="001B4365" w:rsidP="00505E96">
      <w:pPr>
        <w:spacing w:after="0" w:line="240" w:lineRule="auto"/>
        <w:ind w:left="1440" w:hanging="1440"/>
        <w:jc w:val="center"/>
        <w:rPr>
          <w:b/>
          <w:sz w:val="24"/>
          <w:szCs w:val="24"/>
        </w:rPr>
      </w:pPr>
      <w:hyperlink r:id="rId7" w:history="1">
        <w:r w:rsidR="004D15A2" w:rsidRPr="009D44B0">
          <w:rPr>
            <w:rStyle w:val="Hyperlink"/>
            <w:b/>
            <w:sz w:val="24"/>
            <w:szCs w:val="24"/>
          </w:rPr>
          <w:t>mandrews@communityactionatwork.org</w:t>
        </w:r>
      </w:hyperlink>
    </w:p>
    <w:p w:rsidR="00FC3B4D" w:rsidRPr="009D44B0" w:rsidRDefault="00FC3B4D" w:rsidP="00505E96">
      <w:pPr>
        <w:spacing w:after="0" w:line="240" w:lineRule="auto"/>
        <w:ind w:left="1440" w:hanging="1440"/>
        <w:jc w:val="center"/>
        <w:rPr>
          <w:b/>
          <w:color w:val="EB641B" w:themeColor="accent3"/>
          <w:sz w:val="24"/>
          <w:szCs w:val="24"/>
          <w:u w:val="single"/>
        </w:rPr>
      </w:pPr>
    </w:p>
    <w:p w:rsidR="00FC3B4D" w:rsidRPr="009D44B0" w:rsidRDefault="000230CF" w:rsidP="00487125">
      <w:pPr>
        <w:spacing w:after="0" w:line="240" w:lineRule="auto"/>
        <w:ind w:left="1440" w:hanging="1440"/>
        <w:jc w:val="center"/>
        <w:rPr>
          <w:b/>
          <w:sz w:val="24"/>
          <w:szCs w:val="24"/>
        </w:rPr>
      </w:pPr>
      <w:r w:rsidRPr="009D44B0">
        <w:rPr>
          <w:b/>
          <w:sz w:val="24"/>
          <w:szCs w:val="24"/>
        </w:rPr>
        <w:t xml:space="preserve">Resumes and cover letters should be sent </w:t>
      </w:r>
      <w:r w:rsidR="005E3999" w:rsidRPr="009D44B0">
        <w:rPr>
          <w:b/>
          <w:sz w:val="24"/>
          <w:szCs w:val="24"/>
        </w:rPr>
        <w:t>to</w:t>
      </w:r>
      <w:r w:rsidRPr="009D44B0">
        <w:rPr>
          <w:b/>
          <w:sz w:val="24"/>
          <w:szCs w:val="24"/>
        </w:rPr>
        <w:t>:</w:t>
      </w:r>
    </w:p>
    <w:p w:rsidR="000230CF" w:rsidRPr="009D44B0" w:rsidRDefault="001B4365" w:rsidP="00487125">
      <w:pPr>
        <w:spacing w:after="0" w:line="240" w:lineRule="auto"/>
        <w:ind w:left="1440" w:hanging="1440"/>
        <w:jc w:val="center"/>
        <w:rPr>
          <w:b/>
          <w:sz w:val="24"/>
          <w:szCs w:val="24"/>
        </w:rPr>
      </w:pPr>
      <w:hyperlink r:id="rId8" w:history="1">
        <w:r w:rsidR="004D15A2" w:rsidRPr="009D44B0">
          <w:rPr>
            <w:rStyle w:val="Hyperlink"/>
            <w:b/>
            <w:sz w:val="24"/>
            <w:szCs w:val="24"/>
          </w:rPr>
          <w:t>mandrews@communityactionatwork.org</w:t>
        </w:r>
      </w:hyperlink>
    </w:p>
    <w:p w:rsidR="009D44B0" w:rsidRDefault="009D44B0" w:rsidP="00487125">
      <w:pPr>
        <w:spacing w:after="0" w:line="240" w:lineRule="auto"/>
        <w:ind w:left="1440" w:hanging="1440"/>
        <w:jc w:val="center"/>
        <w:rPr>
          <w:b/>
          <w:sz w:val="16"/>
          <w:szCs w:val="16"/>
        </w:rPr>
      </w:pPr>
    </w:p>
    <w:p w:rsidR="00B44F92" w:rsidRPr="009D44B0" w:rsidRDefault="00B44F92" w:rsidP="00487125">
      <w:pPr>
        <w:spacing w:after="0" w:line="240" w:lineRule="auto"/>
      </w:pPr>
      <w:r w:rsidRPr="009D44B0">
        <w:t xml:space="preserve">Community Action </w:t>
      </w:r>
      <w:r w:rsidR="00FC3B4D" w:rsidRPr="009D44B0">
        <w:t>Partnership of Lancaster and Saunders Counties</w:t>
      </w:r>
      <w:r w:rsidR="00451678" w:rsidRPr="009D44B0">
        <w:t xml:space="preserve"> </w:t>
      </w:r>
      <w:r w:rsidRPr="009D44B0">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t xml:space="preserve"> </w:t>
      </w:r>
    </w:p>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9"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5C4607">
      <w:pgSz w:w="12240" w:h="15840"/>
      <w:pgMar w:top="72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DEC84748"/>
    <w:lvl w:ilvl="0" w:tplc="FF201E0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5EAD"/>
    <w:rsid w:val="00136051"/>
    <w:rsid w:val="0014134F"/>
    <w:rsid w:val="00151398"/>
    <w:rsid w:val="00167240"/>
    <w:rsid w:val="0016740A"/>
    <w:rsid w:val="001832D4"/>
    <w:rsid w:val="00183E97"/>
    <w:rsid w:val="001940EF"/>
    <w:rsid w:val="001B4365"/>
    <w:rsid w:val="001C3BF3"/>
    <w:rsid w:val="001D07CB"/>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5E96"/>
    <w:rsid w:val="0052490F"/>
    <w:rsid w:val="00532369"/>
    <w:rsid w:val="00557A56"/>
    <w:rsid w:val="005C4607"/>
    <w:rsid w:val="005C6DAE"/>
    <w:rsid w:val="005D060E"/>
    <w:rsid w:val="005D30F3"/>
    <w:rsid w:val="005D51E7"/>
    <w:rsid w:val="005E3999"/>
    <w:rsid w:val="006107A8"/>
    <w:rsid w:val="0061562B"/>
    <w:rsid w:val="0063015A"/>
    <w:rsid w:val="00635002"/>
    <w:rsid w:val="00644360"/>
    <w:rsid w:val="006558CF"/>
    <w:rsid w:val="00660F32"/>
    <w:rsid w:val="00667D64"/>
    <w:rsid w:val="006741DA"/>
    <w:rsid w:val="006A5270"/>
    <w:rsid w:val="006A79A1"/>
    <w:rsid w:val="006B3594"/>
    <w:rsid w:val="006F1532"/>
    <w:rsid w:val="0071188A"/>
    <w:rsid w:val="00714E24"/>
    <w:rsid w:val="0073545F"/>
    <w:rsid w:val="007409A0"/>
    <w:rsid w:val="0074335E"/>
    <w:rsid w:val="00757D89"/>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10E6"/>
    <w:rsid w:val="00951596"/>
    <w:rsid w:val="0096787C"/>
    <w:rsid w:val="00973274"/>
    <w:rsid w:val="009A4B85"/>
    <w:rsid w:val="009A4BC1"/>
    <w:rsid w:val="009A6A69"/>
    <w:rsid w:val="009B3D84"/>
    <w:rsid w:val="009D1400"/>
    <w:rsid w:val="009D44B0"/>
    <w:rsid w:val="009E07CF"/>
    <w:rsid w:val="009F19F4"/>
    <w:rsid w:val="00A13ECC"/>
    <w:rsid w:val="00A44F99"/>
    <w:rsid w:val="00A8492B"/>
    <w:rsid w:val="00A858F9"/>
    <w:rsid w:val="00A85BAF"/>
    <w:rsid w:val="00AD54E9"/>
    <w:rsid w:val="00AF7B8F"/>
    <w:rsid w:val="00B37FD4"/>
    <w:rsid w:val="00B44F92"/>
    <w:rsid w:val="00B47B25"/>
    <w:rsid w:val="00B55D66"/>
    <w:rsid w:val="00B56BCF"/>
    <w:rsid w:val="00BA01C2"/>
    <w:rsid w:val="00BE13F8"/>
    <w:rsid w:val="00BE718A"/>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F14D3"/>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5282-9D09-4B6C-A12D-8331BF59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3</cp:revision>
  <cp:lastPrinted>2015-08-13T18:20:00Z</cp:lastPrinted>
  <dcterms:created xsi:type="dcterms:W3CDTF">2016-10-28T16:02:00Z</dcterms:created>
  <dcterms:modified xsi:type="dcterms:W3CDTF">2016-10-28T16:05:00Z</dcterms:modified>
</cp:coreProperties>
</file>