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185" w:rsidRDefault="003E678E" w:rsidP="00544185">
      <w:pPr>
        <w:spacing w:after="0"/>
        <w:jc w:val="center"/>
        <w:rPr>
          <w:b/>
          <w:color w:val="DA1F28" w:themeColor="accent2"/>
          <w:sz w:val="32"/>
          <w:szCs w:val="32"/>
        </w:rPr>
      </w:pPr>
      <w:r>
        <w:rPr>
          <w:b/>
          <w:noProof/>
          <w:color w:val="DA1F28" w:themeColor="accent2"/>
          <w:sz w:val="32"/>
          <w:szCs w:val="32"/>
        </w:rPr>
        <w:drawing>
          <wp:inline distT="0" distB="0" distL="0" distR="0">
            <wp:extent cx="1952625" cy="1419225"/>
            <wp:effectExtent l="19050" t="0" r="9525" b="0"/>
            <wp:docPr id="2" name="Picture 1" descr="\\lapmlnkfp01\users\slangdon\desktop\logo 50 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mlnkfp01\users\slangdon\desktop\logo 50 anniversary.jpg"/>
                    <pic:cNvPicPr>
                      <a:picLocks noChangeAspect="1" noChangeArrowheads="1"/>
                    </pic:cNvPicPr>
                  </pic:nvPicPr>
                  <pic:blipFill>
                    <a:blip r:embed="rId6" cstate="print"/>
                    <a:srcRect/>
                    <a:stretch>
                      <a:fillRect/>
                    </a:stretch>
                  </pic:blipFill>
                  <pic:spPr bwMode="auto">
                    <a:xfrm>
                      <a:off x="0" y="0"/>
                      <a:ext cx="1952625" cy="1419225"/>
                    </a:xfrm>
                    <a:prstGeom prst="rect">
                      <a:avLst/>
                    </a:prstGeom>
                    <a:noFill/>
                    <a:ln w="9525">
                      <a:noFill/>
                      <a:miter lim="800000"/>
                      <a:headEnd/>
                      <a:tailEnd/>
                    </a:ln>
                  </pic:spPr>
                </pic:pic>
              </a:graphicData>
            </a:graphic>
          </wp:inline>
        </w:drawing>
      </w:r>
      <w:r w:rsidR="00B452DF">
        <w:rPr>
          <w:b/>
          <w:color w:val="DA1F28" w:themeColor="accent2"/>
          <w:sz w:val="32"/>
          <w:szCs w:val="32"/>
        </w:rPr>
        <w:t xml:space="preserve">     </w:t>
      </w:r>
      <w:r w:rsidR="00B452DF" w:rsidRPr="00B452DF">
        <w:rPr>
          <w:b/>
          <w:noProof/>
          <w:color w:val="DA1F28" w:themeColor="accent2"/>
          <w:sz w:val="32"/>
          <w:szCs w:val="32"/>
        </w:rPr>
        <w:drawing>
          <wp:inline distT="0" distB="0" distL="0" distR="0">
            <wp:extent cx="1257300" cy="1314450"/>
            <wp:effectExtent l="19050" t="0" r="0" b="0"/>
            <wp:docPr id="1" name="Picture 1" descr="BPTW Logo_Email"/>
            <wp:cNvGraphicFramePr/>
            <a:graphic xmlns:a="http://schemas.openxmlformats.org/drawingml/2006/main">
              <a:graphicData uri="http://schemas.openxmlformats.org/drawingml/2006/picture">
                <pic:pic xmlns:pic="http://schemas.openxmlformats.org/drawingml/2006/picture">
                  <pic:nvPicPr>
                    <pic:cNvPr id="0" name="Picture 2" descr="BPTW Logo_Email"/>
                    <pic:cNvPicPr>
                      <a:picLocks noChangeAspect="1" noChangeArrowheads="1"/>
                    </pic:cNvPicPr>
                  </pic:nvPicPr>
                  <pic:blipFill>
                    <a:blip r:embed="rId7" cstate="print"/>
                    <a:srcRect/>
                    <a:stretch>
                      <a:fillRect/>
                    </a:stretch>
                  </pic:blipFill>
                  <pic:spPr bwMode="auto">
                    <a:xfrm>
                      <a:off x="0" y="0"/>
                      <a:ext cx="1257300" cy="1314450"/>
                    </a:xfrm>
                    <a:prstGeom prst="rect">
                      <a:avLst/>
                    </a:prstGeom>
                    <a:noFill/>
                    <a:ln w="9525">
                      <a:noFill/>
                      <a:miter lim="800000"/>
                      <a:headEnd/>
                      <a:tailEnd/>
                    </a:ln>
                  </pic:spPr>
                </pic:pic>
              </a:graphicData>
            </a:graphic>
          </wp:inline>
        </w:drawing>
      </w:r>
    </w:p>
    <w:p w:rsidR="00544185" w:rsidRDefault="00544185" w:rsidP="00544185">
      <w:pPr>
        <w:spacing w:after="0"/>
        <w:jc w:val="center"/>
        <w:rPr>
          <w:b/>
          <w:color w:val="DA1F28" w:themeColor="accent2"/>
          <w:sz w:val="16"/>
          <w:szCs w:val="16"/>
        </w:rPr>
      </w:pPr>
    </w:p>
    <w:p w:rsidR="009D1C3E" w:rsidRPr="00543461" w:rsidRDefault="009D1C3E" w:rsidP="009D1C3E">
      <w:pPr>
        <w:spacing w:after="0" w:line="240" w:lineRule="auto"/>
        <w:ind w:left="1440" w:hanging="1440"/>
        <w:jc w:val="center"/>
        <w:rPr>
          <w:rFonts w:ascii="Times New Roman" w:hAnsi="Times New Roman" w:cs="Times New Roman"/>
          <w:b/>
          <w:i/>
          <w:sz w:val="24"/>
          <w:szCs w:val="24"/>
        </w:rPr>
      </w:pPr>
      <w:r w:rsidRPr="00543461">
        <w:rPr>
          <w:rFonts w:ascii="Times New Roman" w:hAnsi="Times New Roman" w:cs="Times New Roman"/>
          <w:b/>
          <w:i/>
          <w:sz w:val="24"/>
          <w:szCs w:val="24"/>
        </w:rPr>
        <w:t>Community Action Partnership of Lancaster and Saunders Counties is a private,</w:t>
      </w:r>
    </w:p>
    <w:p w:rsidR="009D1C3E" w:rsidRPr="00543461" w:rsidRDefault="009D1C3E" w:rsidP="009D1C3E">
      <w:pPr>
        <w:spacing w:after="0" w:line="240" w:lineRule="auto"/>
        <w:ind w:left="1440" w:hanging="1440"/>
        <w:jc w:val="center"/>
        <w:rPr>
          <w:rFonts w:ascii="Times New Roman" w:hAnsi="Times New Roman" w:cs="Times New Roman"/>
          <w:b/>
          <w:i/>
          <w:iCs/>
          <w:sz w:val="24"/>
          <w:szCs w:val="24"/>
        </w:rPr>
      </w:pPr>
      <w:proofErr w:type="gramStart"/>
      <w:r w:rsidRPr="00543461">
        <w:rPr>
          <w:rFonts w:ascii="Times New Roman" w:hAnsi="Times New Roman" w:cs="Times New Roman"/>
          <w:b/>
          <w:i/>
          <w:sz w:val="24"/>
          <w:szCs w:val="24"/>
        </w:rPr>
        <w:t>not-for-profit</w:t>
      </w:r>
      <w:proofErr w:type="gramEnd"/>
      <w:r w:rsidRPr="00543461">
        <w:rPr>
          <w:rFonts w:ascii="Times New Roman" w:hAnsi="Times New Roman" w:cs="Times New Roman"/>
          <w:b/>
          <w:i/>
          <w:sz w:val="24"/>
          <w:szCs w:val="24"/>
        </w:rPr>
        <w:t xml:space="preserve"> organization with the</w:t>
      </w:r>
      <w:r w:rsidRPr="00543461">
        <w:rPr>
          <w:rFonts w:ascii="Times New Roman" w:hAnsi="Times New Roman" w:cs="Times New Roman"/>
          <w:b/>
          <w:i/>
          <w:iCs/>
          <w:sz w:val="24"/>
          <w:szCs w:val="24"/>
        </w:rPr>
        <w:t xml:space="preserve"> belief that extraordinary employees have the power to</w:t>
      </w:r>
    </w:p>
    <w:p w:rsidR="009D1C3E" w:rsidRPr="00543461" w:rsidRDefault="009D1C3E" w:rsidP="009D1C3E">
      <w:pPr>
        <w:spacing w:after="0" w:line="240" w:lineRule="auto"/>
        <w:ind w:left="1440" w:hanging="1440"/>
        <w:jc w:val="center"/>
        <w:rPr>
          <w:rFonts w:ascii="Times New Roman" w:hAnsi="Times New Roman" w:cs="Times New Roman"/>
          <w:b/>
          <w:i/>
          <w:iCs/>
          <w:sz w:val="24"/>
          <w:szCs w:val="24"/>
        </w:rPr>
      </w:pPr>
      <w:r w:rsidRPr="00543461">
        <w:rPr>
          <w:rFonts w:ascii="Times New Roman" w:hAnsi="Times New Roman" w:cs="Times New Roman"/>
          <w:b/>
          <w:i/>
          <w:iCs/>
          <w:sz w:val="24"/>
          <w:szCs w:val="24"/>
        </w:rPr>
        <w:t xml:space="preserve"> </w:t>
      </w:r>
      <w:proofErr w:type="gramStart"/>
      <w:r w:rsidRPr="00543461">
        <w:rPr>
          <w:rFonts w:ascii="Times New Roman" w:hAnsi="Times New Roman" w:cs="Times New Roman"/>
          <w:b/>
          <w:i/>
          <w:iCs/>
          <w:sz w:val="24"/>
          <w:szCs w:val="24"/>
        </w:rPr>
        <w:t>positively</w:t>
      </w:r>
      <w:proofErr w:type="gramEnd"/>
      <w:r w:rsidRPr="00543461">
        <w:rPr>
          <w:rFonts w:ascii="Times New Roman" w:hAnsi="Times New Roman" w:cs="Times New Roman"/>
          <w:b/>
          <w:i/>
          <w:iCs/>
          <w:sz w:val="24"/>
          <w:szCs w:val="24"/>
        </w:rPr>
        <w:t xml:space="preserve"> transform lives and communities. We value people who are passionate, ethical,</w:t>
      </w:r>
    </w:p>
    <w:p w:rsidR="009D1C3E" w:rsidRPr="00543461" w:rsidRDefault="009D1C3E" w:rsidP="009D1C3E">
      <w:pPr>
        <w:spacing w:after="0" w:line="240" w:lineRule="auto"/>
        <w:ind w:left="1440" w:hanging="1440"/>
        <w:jc w:val="center"/>
        <w:rPr>
          <w:rFonts w:ascii="Times New Roman" w:hAnsi="Times New Roman" w:cs="Times New Roman"/>
          <w:b/>
          <w:i/>
          <w:sz w:val="24"/>
          <w:szCs w:val="24"/>
        </w:rPr>
      </w:pPr>
      <w:proofErr w:type="gramStart"/>
      <w:r w:rsidRPr="00543461">
        <w:rPr>
          <w:rFonts w:ascii="Times New Roman" w:hAnsi="Times New Roman" w:cs="Times New Roman"/>
          <w:b/>
          <w:i/>
          <w:iCs/>
          <w:sz w:val="24"/>
          <w:szCs w:val="24"/>
        </w:rPr>
        <w:t>and</w:t>
      </w:r>
      <w:proofErr w:type="gramEnd"/>
      <w:r w:rsidRPr="00543461">
        <w:rPr>
          <w:rFonts w:ascii="Times New Roman" w:hAnsi="Times New Roman" w:cs="Times New Roman"/>
          <w:b/>
          <w:i/>
          <w:iCs/>
          <w:sz w:val="24"/>
          <w:szCs w:val="24"/>
        </w:rPr>
        <w:t xml:space="preserve"> dedicated to empowering those living in poverty to reach economic stability.</w:t>
      </w:r>
    </w:p>
    <w:p w:rsidR="00544185" w:rsidRPr="00543461" w:rsidRDefault="00544185" w:rsidP="00487125">
      <w:pPr>
        <w:spacing w:after="0" w:line="240" w:lineRule="auto"/>
        <w:ind w:left="1440" w:hanging="1440"/>
        <w:jc w:val="center"/>
        <w:rPr>
          <w:rFonts w:ascii="Times New Roman" w:hAnsi="Times New Roman" w:cs="Times New Roman"/>
          <w:b/>
        </w:rPr>
      </w:pPr>
    </w:p>
    <w:p w:rsidR="00773B77" w:rsidRPr="00543461" w:rsidRDefault="006F2D31" w:rsidP="004871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Early Head Start </w:t>
      </w:r>
      <w:r w:rsidR="00494686" w:rsidRPr="00543461">
        <w:rPr>
          <w:rFonts w:ascii="Times New Roman" w:hAnsi="Times New Roman" w:cs="Times New Roman"/>
          <w:b/>
          <w:sz w:val="28"/>
          <w:szCs w:val="28"/>
        </w:rPr>
        <w:t>Lead Teacher</w:t>
      </w:r>
    </w:p>
    <w:p w:rsidR="00487125" w:rsidRPr="00543461" w:rsidRDefault="00487125" w:rsidP="00487125">
      <w:pPr>
        <w:spacing w:after="0" w:line="240" w:lineRule="auto"/>
        <w:rPr>
          <w:rFonts w:ascii="Times New Roman" w:hAnsi="Times New Roman" w:cs="Times New Roman"/>
        </w:rPr>
      </w:pPr>
    </w:p>
    <w:p w:rsidR="00487125" w:rsidRPr="00543461" w:rsidRDefault="00773B77" w:rsidP="00487125">
      <w:pPr>
        <w:spacing w:after="0" w:line="240" w:lineRule="auto"/>
        <w:rPr>
          <w:rFonts w:ascii="Times New Roman" w:hAnsi="Times New Roman" w:cs="Times New Roman"/>
        </w:rPr>
      </w:pPr>
      <w:r w:rsidRPr="00543461">
        <w:rPr>
          <w:rFonts w:ascii="Times New Roman" w:hAnsi="Times New Roman" w:cs="Times New Roman"/>
        </w:rPr>
        <w:t>The successful applicant will:</w:t>
      </w:r>
    </w:p>
    <w:p w:rsidR="00544185" w:rsidRPr="00543461" w:rsidRDefault="00544185" w:rsidP="00487125">
      <w:pPr>
        <w:spacing w:after="0" w:line="240" w:lineRule="auto"/>
        <w:rPr>
          <w:rFonts w:ascii="Times New Roman" w:hAnsi="Times New Roman" w:cs="Times New Roman"/>
        </w:rPr>
      </w:pPr>
    </w:p>
    <w:p w:rsidR="00544185" w:rsidRPr="00543461" w:rsidRDefault="001E2839" w:rsidP="00544185">
      <w:pPr>
        <w:pStyle w:val="ListParagraph"/>
        <w:tabs>
          <w:tab w:val="left" w:pos="0"/>
        </w:tabs>
        <w:spacing w:after="0" w:line="240" w:lineRule="auto"/>
        <w:ind w:left="1440" w:hanging="1440"/>
        <w:rPr>
          <w:rFonts w:ascii="Times New Roman" w:hAnsi="Times New Roman" w:cs="Times New Roman"/>
        </w:rPr>
      </w:pPr>
      <w:r w:rsidRPr="00543461">
        <w:rPr>
          <w:rFonts w:ascii="Times New Roman" w:eastAsia="Calibri" w:hAnsi="Times New Roman" w:cs="Times New Roman"/>
        </w:rPr>
        <w:t xml:space="preserve">Plan and implement developmentally appropriate classroom activities </w:t>
      </w:r>
      <w:r w:rsidRPr="00543461">
        <w:rPr>
          <w:rFonts w:ascii="Times New Roman" w:hAnsi="Times New Roman" w:cs="Times New Roman"/>
        </w:rPr>
        <w:t xml:space="preserve">for children ages 6 weeks </w:t>
      </w:r>
    </w:p>
    <w:p w:rsidR="00544185" w:rsidRPr="00543461" w:rsidRDefault="001E2839" w:rsidP="00544185">
      <w:pPr>
        <w:pStyle w:val="ListParagraph"/>
        <w:tabs>
          <w:tab w:val="left" w:pos="0"/>
        </w:tabs>
        <w:spacing w:after="0" w:line="240" w:lineRule="auto"/>
        <w:ind w:left="1440" w:hanging="1440"/>
        <w:rPr>
          <w:rFonts w:ascii="Times New Roman" w:eastAsia="Calibri" w:hAnsi="Times New Roman" w:cs="Times New Roman"/>
        </w:rPr>
      </w:pPr>
      <w:r w:rsidRPr="00543461">
        <w:rPr>
          <w:rFonts w:ascii="Times New Roman" w:hAnsi="Times New Roman" w:cs="Times New Roman"/>
        </w:rPr>
        <w:t xml:space="preserve">to </w:t>
      </w:r>
      <w:r w:rsidR="00407AB9">
        <w:rPr>
          <w:rFonts w:ascii="Times New Roman" w:hAnsi="Times New Roman" w:cs="Times New Roman"/>
        </w:rPr>
        <w:t>3</w:t>
      </w:r>
      <w:bookmarkStart w:id="0" w:name="_GoBack"/>
      <w:bookmarkEnd w:id="0"/>
      <w:r w:rsidRPr="00543461">
        <w:rPr>
          <w:rFonts w:ascii="Times New Roman" w:hAnsi="Times New Roman" w:cs="Times New Roman"/>
        </w:rPr>
        <w:t xml:space="preserve"> years </w:t>
      </w:r>
      <w:r w:rsidRPr="00543461">
        <w:rPr>
          <w:rFonts w:ascii="Times New Roman" w:eastAsia="Calibri" w:hAnsi="Times New Roman" w:cs="Times New Roman"/>
        </w:rPr>
        <w:t>that will enhance</w:t>
      </w:r>
      <w:r w:rsidR="00544185" w:rsidRPr="00543461">
        <w:rPr>
          <w:rFonts w:ascii="Times New Roman" w:eastAsia="Calibri" w:hAnsi="Times New Roman" w:cs="Times New Roman"/>
        </w:rPr>
        <w:t>:</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L</w:t>
      </w:r>
      <w:r w:rsidR="001E2839" w:rsidRPr="00543461">
        <w:rPr>
          <w:rFonts w:ascii="Times New Roman" w:eastAsia="Calibri" w:hAnsi="Times New Roman" w:cs="Times New Roman"/>
        </w:rPr>
        <w:t xml:space="preserve">anguage and literacy and problem-solving development,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C</w:t>
      </w:r>
      <w:r w:rsidR="001E2839" w:rsidRPr="00543461">
        <w:rPr>
          <w:rFonts w:ascii="Times New Roman" w:eastAsia="Calibri" w:hAnsi="Times New Roman" w:cs="Times New Roman"/>
        </w:rPr>
        <w:t xml:space="preserve">ognition and general knowledge,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A</w:t>
      </w:r>
      <w:r w:rsidR="001E2839" w:rsidRPr="00543461">
        <w:rPr>
          <w:rFonts w:ascii="Times New Roman" w:eastAsia="Calibri" w:hAnsi="Times New Roman" w:cs="Times New Roman"/>
        </w:rPr>
        <w:t xml:space="preserve">pproaches toward learning,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P</w:t>
      </w:r>
      <w:r w:rsidR="001E2839" w:rsidRPr="00543461">
        <w:rPr>
          <w:rFonts w:ascii="Times New Roman" w:eastAsia="Calibri" w:hAnsi="Times New Roman" w:cs="Times New Roman"/>
        </w:rPr>
        <w:t xml:space="preserve">hysical well-being and motor development,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S</w:t>
      </w:r>
      <w:r w:rsidR="001E2839" w:rsidRPr="00543461">
        <w:rPr>
          <w:rFonts w:ascii="Times New Roman" w:eastAsia="Calibri" w:hAnsi="Times New Roman" w:cs="Times New Roman"/>
        </w:rPr>
        <w:t>ocial and emotional development of each child</w:t>
      </w:r>
      <w:r w:rsidRPr="00543461">
        <w:rPr>
          <w:rFonts w:ascii="Times New Roman" w:eastAsia="Calibri" w:hAnsi="Times New Roman" w:cs="Times New Roman"/>
        </w:rPr>
        <w:t xml:space="preserve">, and </w:t>
      </w:r>
    </w:p>
    <w:p w:rsidR="00505E96" w:rsidRPr="00543461" w:rsidRDefault="001E2839" w:rsidP="00544185">
      <w:pPr>
        <w:pStyle w:val="ListParagraph"/>
        <w:numPr>
          <w:ilvl w:val="0"/>
          <w:numId w:val="22"/>
        </w:numPr>
        <w:tabs>
          <w:tab w:val="left" w:pos="0"/>
        </w:tabs>
        <w:spacing w:after="0" w:line="240" w:lineRule="auto"/>
        <w:rPr>
          <w:rFonts w:ascii="Times New Roman" w:hAnsi="Times New Roman" w:cs="Times New Roman"/>
        </w:rPr>
      </w:pPr>
      <w:r w:rsidRPr="00543461">
        <w:rPr>
          <w:rFonts w:ascii="Times New Roman" w:hAnsi="Times New Roman" w:cs="Times New Roman"/>
        </w:rPr>
        <w:t>Provide</w:t>
      </w:r>
      <w:r w:rsidRPr="00543461">
        <w:rPr>
          <w:rFonts w:ascii="Times New Roman" w:eastAsia="Calibri" w:hAnsi="Times New Roman" w:cs="Times New Roman"/>
        </w:rPr>
        <w:t xml:space="preserve"> day-to-day supervision of classroom staff</w:t>
      </w:r>
      <w:r w:rsidRPr="00543461">
        <w:rPr>
          <w:rFonts w:ascii="Times New Roman" w:hAnsi="Times New Roman" w:cs="Times New Roman"/>
        </w:rPr>
        <w:t>.</w:t>
      </w:r>
    </w:p>
    <w:p w:rsidR="00487125" w:rsidRPr="00543461" w:rsidRDefault="00487125" w:rsidP="00487125">
      <w:pPr>
        <w:pStyle w:val="Heading3"/>
        <w:spacing w:before="0" w:after="0"/>
        <w:ind w:left="2160" w:hanging="2160"/>
        <w:rPr>
          <w:rFonts w:ascii="Times New Roman" w:hAnsi="Times New Roman"/>
          <w:b w:val="0"/>
          <w:sz w:val="22"/>
          <w:szCs w:val="22"/>
        </w:rPr>
      </w:pPr>
    </w:p>
    <w:p w:rsidR="006F2D31" w:rsidRPr="006F2D31" w:rsidRDefault="006F2D31" w:rsidP="006F2D31">
      <w:pPr>
        <w:outlineLvl w:val="0"/>
        <w:rPr>
          <w:rFonts w:ascii="Times New Roman" w:hAnsi="Times New Roman" w:cs="Times New Roman"/>
        </w:rPr>
      </w:pPr>
      <w:r w:rsidRPr="006F2D31">
        <w:rPr>
          <w:rFonts w:ascii="Times New Roman" w:hAnsi="Times New Roman" w:cs="Times New Roman"/>
        </w:rPr>
        <w:t>Minimum of an Infant Toddler Child Development and one year experience working with young children and their families in a child care or related setting required.  Strong verbal and written proficiencies of the English language required.</w:t>
      </w:r>
    </w:p>
    <w:p w:rsidR="00E62952" w:rsidRPr="00543461" w:rsidRDefault="00E62952" w:rsidP="00E62952">
      <w:pPr>
        <w:spacing w:after="0"/>
        <w:rPr>
          <w:rFonts w:ascii="Times New Roman" w:hAnsi="Times New Roman" w:cs="Times New Roman"/>
        </w:rPr>
      </w:pPr>
    </w:p>
    <w:p w:rsidR="00E62952" w:rsidRPr="00543461" w:rsidRDefault="00E62952" w:rsidP="00E62952">
      <w:pPr>
        <w:spacing w:after="0"/>
        <w:ind w:left="1440" w:hanging="1440"/>
        <w:rPr>
          <w:rFonts w:ascii="Times New Roman" w:hAnsi="Times New Roman" w:cs="Times New Roman"/>
        </w:rPr>
      </w:pPr>
      <w:r w:rsidRPr="00543461">
        <w:rPr>
          <w:rFonts w:ascii="Times New Roman" w:hAnsi="Times New Roman" w:cs="Times New Roman"/>
        </w:rPr>
        <w:t>You will find complete job listing and details at the following websites:</w:t>
      </w:r>
    </w:p>
    <w:p w:rsidR="00E62952" w:rsidRPr="00543461" w:rsidRDefault="00E62952" w:rsidP="00CD01C4">
      <w:pPr>
        <w:spacing w:after="0"/>
        <w:ind w:left="1440" w:firstLine="450"/>
        <w:rPr>
          <w:rFonts w:ascii="Times New Roman" w:hAnsi="Times New Roman" w:cs="Times New Roman"/>
          <w:i/>
        </w:rPr>
      </w:pPr>
      <w:r w:rsidRPr="00543461">
        <w:rPr>
          <w:rFonts w:ascii="Times New Roman" w:hAnsi="Times New Roman" w:cs="Times New Roman"/>
          <w:i/>
        </w:rPr>
        <w:t>Communityactionatwork.org</w:t>
      </w:r>
    </w:p>
    <w:p w:rsidR="00E62952" w:rsidRPr="00543461" w:rsidRDefault="00E62952" w:rsidP="00CD01C4">
      <w:pPr>
        <w:spacing w:after="0"/>
        <w:ind w:left="1440" w:firstLine="450"/>
        <w:rPr>
          <w:rFonts w:ascii="Times New Roman" w:hAnsi="Times New Roman" w:cs="Times New Roman"/>
          <w:i/>
        </w:rPr>
      </w:pPr>
      <w:r w:rsidRPr="00543461">
        <w:rPr>
          <w:rFonts w:ascii="Times New Roman" w:hAnsi="Times New Roman" w:cs="Times New Roman"/>
          <w:i/>
        </w:rPr>
        <w:t>Careerlink.com</w:t>
      </w:r>
    </w:p>
    <w:p w:rsidR="00E62952" w:rsidRPr="00543461" w:rsidRDefault="00E62952" w:rsidP="00CD01C4">
      <w:pPr>
        <w:spacing w:after="0"/>
        <w:ind w:left="1440" w:firstLine="450"/>
        <w:rPr>
          <w:rFonts w:ascii="Times New Roman" w:hAnsi="Times New Roman" w:cs="Times New Roman"/>
          <w:i/>
        </w:rPr>
      </w:pPr>
      <w:r w:rsidRPr="00543461">
        <w:rPr>
          <w:rFonts w:ascii="Times New Roman" w:hAnsi="Times New Roman" w:cs="Times New Roman"/>
          <w:i/>
        </w:rPr>
        <w:t>Neworks.nebraska.gov</w:t>
      </w:r>
    </w:p>
    <w:p w:rsidR="001E2839" w:rsidRPr="00543461" w:rsidRDefault="001E2839" w:rsidP="00487125">
      <w:pPr>
        <w:spacing w:after="0" w:line="240" w:lineRule="auto"/>
        <w:rPr>
          <w:rFonts w:ascii="Times New Roman" w:hAnsi="Times New Roman" w:cs="Times New Roman"/>
        </w:rPr>
      </w:pPr>
    </w:p>
    <w:p w:rsidR="00CD01C4" w:rsidRPr="00543461" w:rsidRDefault="00F35336" w:rsidP="00CD01C4">
      <w:pPr>
        <w:spacing w:after="0" w:line="240" w:lineRule="auto"/>
        <w:ind w:left="900" w:hanging="1440"/>
        <w:jc w:val="center"/>
        <w:rPr>
          <w:rFonts w:ascii="Times New Roman" w:hAnsi="Times New Roman" w:cs="Times New Roman"/>
          <w:b/>
        </w:rPr>
      </w:pPr>
      <w:r w:rsidRPr="00543461">
        <w:rPr>
          <w:rFonts w:ascii="Times New Roman" w:hAnsi="Times New Roman" w:cs="Times New Roman"/>
          <w:b/>
        </w:rPr>
        <w:t>For information</w:t>
      </w:r>
      <w:r w:rsidR="00505E96" w:rsidRPr="00543461">
        <w:rPr>
          <w:rFonts w:ascii="Times New Roman" w:hAnsi="Times New Roman" w:cs="Times New Roman"/>
          <w:b/>
        </w:rPr>
        <w:t xml:space="preserve"> regarding benefits</w:t>
      </w:r>
      <w:r w:rsidR="001039FC" w:rsidRPr="00543461">
        <w:rPr>
          <w:rFonts w:ascii="Times New Roman" w:hAnsi="Times New Roman" w:cs="Times New Roman"/>
          <w:b/>
        </w:rPr>
        <w:t xml:space="preserve"> </w:t>
      </w:r>
      <w:r w:rsidRPr="00543461">
        <w:rPr>
          <w:rFonts w:ascii="Times New Roman" w:hAnsi="Times New Roman" w:cs="Times New Roman"/>
          <w:b/>
        </w:rPr>
        <w:t xml:space="preserve">please </w:t>
      </w:r>
      <w:r w:rsidR="00FC3B4D" w:rsidRPr="00543461">
        <w:rPr>
          <w:rFonts w:ascii="Times New Roman" w:hAnsi="Times New Roman" w:cs="Times New Roman"/>
          <w:b/>
        </w:rPr>
        <w:t>contact Human Resources at</w:t>
      </w:r>
      <w:r w:rsidR="00505E96" w:rsidRPr="00543461">
        <w:rPr>
          <w:rFonts w:ascii="Times New Roman" w:hAnsi="Times New Roman" w:cs="Times New Roman"/>
          <w:b/>
        </w:rPr>
        <w:t xml:space="preserve"> </w:t>
      </w:r>
    </w:p>
    <w:p w:rsidR="000230CF" w:rsidRPr="00543461" w:rsidRDefault="00CD01C4" w:rsidP="00CD01C4">
      <w:pPr>
        <w:spacing w:after="0" w:line="240" w:lineRule="auto"/>
        <w:ind w:left="1890"/>
        <w:rPr>
          <w:rFonts w:ascii="Times New Roman" w:hAnsi="Times New Roman" w:cs="Times New Roman"/>
          <w:b/>
        </w:rPr>
      </w:pPr>
      <w:r w:rsidRPr="00543461">
        <w:rPr>
          <w:rFonts w:ascii="Times New Roman" w:hAnsi="Times New Roman" w:cs="Times New Roman"/>
          <w:b/>
        </w:rPr>
        <w:t xml:space="preserve"> </w:t>
      </w:r>
      <w:r w:rsidR="00FC3B4D" w:rsidRPr="00543461">
        <w:rPr>
          <w:rFonts w:ascii="Times New Roman" w:hAnsi="Times New Roman" w:cs="Times New Roman"/>
          <w:b/>
        </w:rPr>
        <w:t>402-875-931</w:t>
      </w:r>
      <w:r w:rsidR="0068086C" w:rsidRPr="00543461">
        <w:rPr>
          <w:rFonts w:ascii="Times New Roman" w:hAnsi="Times New Roman" w:cs="Times New Roman"/>
          <w:b/>
        </w:rPr>
        <w:t>5</w:t>
      </w:r>
      <w:r w:rsidR="00FC3B4D" w:rsidRPr="00543461">
        <w:rPr>
          <w:rFonts w:ascii="Times New Roman" w:hAnsi="Times New Roman" w:cs="Times New Roman"/>
          <w:b/>
        </w:rPr>
        <w:t xml:space="preserve"> or</w:t>
      </w:r>
      <w:r w:rsidR="00E62952" w:rsidRPr="00543461">
        <w:rPr>
          <w:rFonts w:ascii="Times New Roman" w:hAnsi="Times New Roman" w:cs="Times New Roman"/>
          <w:b/>
        </w:rPr>
        <w:t xml:space="preserve"> </w:t>
      </w:r>
      <w:hyperlink r:id="rId8" w:history="1">
        <w:r w:rsidR="00551710" w:rsidRPr="00543461">
          <w:rPr>
            <w:rStyle w:val="Hyperlink"/>
            <w:rFonts w:ascii="Times New Roman" w:hAnsi="Times New Roman" w:cs="Times New Roman"/>
            <w:b/>
          </w:rPr>
          <w:t>mandrews@communityactionatwork.org</w:t>
        </w:r>
      </w:hyperlink>
    </w:p>
    <w:p w:rsidR="00FC3B4D" w:rsidRPr="00543461" w:rsidRDefault="00FC3B4D" w:rsidP="00505E96">
      <w:pPr>
        <w:spacing w:after="0" w:line="240" w:lineRule="auto"/>
        <w:ind w:left="1440" w:hanging="1440"/>
        <w:jc w:val="center"/>
        <w:rPr>
          <w:rFonts w:ascii="Times New Roman" w:hAnsi="Times New Roman" w:cs="Times New Roman"/>
          <w:b/>
          <w:color w:val="EB641B" w:themeColor="accent3"/>
          <w:u w:val="single"/>
        </w:rPr>
      </w:pPr>
    </w:p>
    <w:p w:rsidR="000230CF" w:rsidRPr="00543461" w:rsidRDefault="000230CF" w:rsidP="00CD01C4">
      <w:pPr>
        <w:spacing w:after="0" w:line="240" w:lineRule="auto"/>
        <w:ind w:left="1170"/>
        <w:rPr>
          <w:rFonts w:ascii="Times New Roman" w:hAnsi="Times New Roman" w:cs="Times New Roman"/>
          <w:b/>
        </w:rPr>
      </w:pPr>
      <w:r w:rsidRPr="00543461">
        <w:rPr>
          <w:rFonts w:ascii="Times New Roman" w:hAnsi="Times New Roman" w:cs="Times New Roman"/>
          <w:b/>
        </w:rPr>
        <w:t xml:space="preserve">Resumes should be sent </w:t>
      </w:r>
      <w:r w:rsidR="005E3999" w:rsidRPr="00543461">
        <w:rPr>
          <w:rFonts w:ascii="Times New Roman" w:hAnsi="Times New Roman" w:cs="Times New Roman"/>
          <w:b/>
        </w:rPr>
        <w:t>to</w:t>
      </w:r>
      <w:r w:rsidR="00E62952" w:rsidRPr="00543461">
        <w:rPr>
          <w:rFonts w:ascii="Times New Roman" w:hAnsi="Times New Roman" w:cs="Times New Roman"/>
          <w:b/>
        </w:rPr>
        <w:t xml:space="preserve"> </w:t>
      </w:r>
      <w:hyperlink r:id="rId9" w:history="1">
        <w:r w:rsidR="00551710" w:rsidRPr="00543461">
          <w:rPr>
            <w:rStyle w:val="Hyperlink"/>
            <w:rFonts w:ascii="Times New Roman" w:hAnsi="Times New Roman" w:cs="Times New Roman"/>
            <w:b/>
          </w:rPr>
          <w:t>mandrews@communityactionatwork.org</w:t>
        </w:r>
      </w:hyperlink>
    </w:p>
    <w:p w:rsidR="00487125" w:rsidRPr="00543461" w:rsidRDefault="00487125" w:rsidP="00487125">
      <w:pPr>
        <w:spacing w:after="0" w:line="240" w:lineRule="auto"/>
        <w:ind w:left="1440" w:hanging="1440"/>
        <w:jc w:val="center"/>
        <w:rPr>
          <w:rFonts w:ascii="Times New Roman" w:hAnsi="Times New Roman" w:cs="Times New Roman"/>
          <w:b/>
        </w:rPr>
      </w:pPr>
    </w:p>
    <w:p w:rsidR="00002796" w:rsidRPr="00543461" w:rsidRDefault="00002796" w:rsidP="00487125">
      <w:pPr>
        <w:spacing w:after="0" w:line="240" w:lineRule="auto"/>
        <w:ind w:left="1440" w:hanging="1440"/>
        <w:jc w:val="center"/>
        <w:rPr>
          <w:rFonts w:ascii="Times New Roman" w:hAnsi="Times New Roman" w:cs="Times New Roman"/>
          <w:b/>
        </w:rPr>
      </w:pPr>
    </w:p>
    <w:p w:rsidR="00544185" w:rsidRPr="00543461" w:rsidRDefault="00544185" w:rsidP="00487125">
      <w:pPr>
        <w:spacing w:after="0" w:line="240" w:lineRule="auto"/>
        <w:ind w:left="1440" w:hanging="1440"/>
        <w:jc w:val="center"/>
        <w:rPr>
          <w:rFonts w:ascii="Times New Roman" w:hAnsi="Times New Roman" w:cs="Times New Roman"/>
          <w:b/>
        </w:rPr>
      </w:pPr>
      <w:r w:rsidRPr="00543461">
        <w:rPr>
          <w:rFonts w:ascii="Times New Roman" w:hAnsi="Times New Roman" w:cs="Times New Roman"/>
          <w:b/>
        </w:rPr>
        <w:t>***</w:t>
      </w:r>
    </w:p>
    <w:p w:rsidR="00FE5E60" w:rsidRPr="00543461" w:rsidRDefault="00B44F92" w:rsidP="00487125">
      <w:pPr>
        <w:spacing w:after="0" w:line="240" w:lineRule="auto"/>
        <w:rPr>
          <w:rFonts w:ascii="Times New Roman" w:hAnsi="Times New Roman" w:cs="Times New Roman"/>
        </w:rPr>
      </w:pPr>
      <w:r w:rsidRPr="00543461">
        <w:rPr>
          <w:rFonts w:ascii="Times New Roman" w:hAnsi="Times New Roman" w:cs="Times New Roman"/>
        </w:rPr>
        <w:t xml:space="preserve">Community Action </w:t>
      </w:r>
      <w:r w:rsidR="00FC3B4D" w:rsidRPr="00543461">
        <w:rPr>
          <w:rFonts w:ascii="Times New Roman" w:hAnsi="Times New Roman" w:cs="Times New Roman"/>
        </w:rPr>
        <w:t>Partnership of Lancaster and Saunders Counties</w:t>
      </w:r>
      <w:r w:rsidRPr="00543461">
        <w:rPr>
          <w:rFonts w:ascii="Times New Roman" w:hAnsi="Times New Roman" w:cs="Times New Roman"/>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p w:rsidR="001E4C34" w:rsidRPr="00544185" w:rsidRDefault="001E4C34" w:rsidP="001E4C34">
      <w:pPr>
        <w:spacing w:after="0" w:line="240" w:lineRule="auto"/>
        <w:jc w:val="center"/>
        <w:rPr>
          <w:rFonts w:ascii="Arial" w:hAnsi="Arial" w:cs="Arial"/>
          <w:b/>
          <w:u w:val="single"/>
        </w:rPr>
      </w:pPr>
    </w:p>
    <w:sectPr w:rsidR="001E4C34" w:rsidRPr="00544185" w:rsidSect="00275A7B">
      <w:pgSz w:w="12240" w:h="15840"/>
      <w:pgMar w:top="108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766AE"/>
    <w:multiLevelType w:val="hybridMultilevel"/>
    <w:tmpl w:val="6E4E3E6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4"/>
  </w:num>
  <w:num w:numId="4">
    <w:abstractNumId w:val="13"/>
  </w:num>
  <w:num w:numId="5">
    <w:abstractNumId w:val="19"/>
  </w:num>
  <w:num w:numId="6">
    <w:abstractNumId w:val="20"/>
  </w:num>
  <w:num w:numId="7">
    <w:abstractNumId w:val="6"/>
  </w:num>
  <w:num w:numId="8">
    <w:abstractNumId w:val="11"/>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10"/>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02796"/>
    <w:rsid w:val="00021AEA"/>
    <w:rsid w:val="000230CF"/>
    <w:rsid w:val="00047617"/>
    <w:rsid w:val="00053E41"/>
    <w:rsid w:val="00056733"/>
    <w:rsid w:val="00081CAC"/>
    <w:rsid w:val="00084E82"/>
    <w:rsid w:val="00097324"/>
    <w:rsid w:val="000A13C8"/>
    <w:rsid w:val="000D62B1"/>
    <w:rsid w:val="000F7C5C"/>
    <w:rsid w:val="001039FC"/>
    <w:rsid w:val="00136051"/>
    <w:rsid w:val="0014134F"/>
    <w:rsid w:val="00151398"/>
    <w:rsid w:val="00155056"/>
    <w:rsid w:val="00167240"/>
    <w:rsid w:val="0016740A"/>
    <w:rsid w:val="0018074A"/>
    <w:rsid w:val="001832D4"/>
    <w:rsid w:val="001940EF"/>
    <w:rsid w:val="001C3BF3"/>
    <w:rsid w:val="001D18AF"/>
    <w:rsid w:val="001E2839"/>
    <w:rsid w:val="001E4C34"/>
    <w:rsid w:val="00204547"/>
    <w:rsid w:val="00212745"/>
    <w:rsid w:val="00237B40"/>
    <w:rsid w:val="00242A37"/>
    <w:rsid w:val="002704D9"/>
    <w:rsid w:val="00275A7B"/>
    <w:rsid w:val="0028053B"/>
    <w:rsid w:val="00293A86"/>
    <w:rsid w:val="002A41C6"/>
    <w:rsid w:val="002A7718"/>
    <w:rsid w:val="002B7263"/>
    <w:rsid w:val="002D4550"/>
    <w:rsid w:val="002D6295"/>
    <w:rsid w:val="002E2A45"/>
    <w:rsid w:val="002E601A"/>
    <w:rsid w:val="00357A83"/>
    <w:rsid w:val="003754E5"/>
    <w:rsid w:val="0039696C"/>
    <w:rsid w:val="003C7FE9"/>
    <w:rsid w:val="003D1E29"/>
    <w:rsid w:val="003E678E"/>
    <w:rsid w:val="00407AB9"/>
    <w:rsid w:val="00416D11"/>
    <w:rsid w:val="00424D4D"/>
    <w:rsid w:val="00440857"/>
    <w:rsid w:val="00451678"/>
    <w:rsid w:val="00461F56"/>
    <w:rsid w:val="00471C08"/>
    <w:rsid w:val="00475E91"/>
    <w:rsid w:val="00487125"/>
    <w:rsid w:val="00493F00"/>
    <w:rsid w:val="00494686"/>
    <w:rsid w:val="004B766D"/>
    <w:rsid w:val="00505E96"/>
    <w:rsid w:val="0052490F"/>
    <w:rsid w:val="0054311A"/>
    <w:rsid w:val="00543461"/>
    <w:rsid w:val="00544185"/>
    <w:rsid w:val="00551710"/>
    <w:rsid w:val="005534AF"/>
    <w:rsid w:val="00573C10"/>
    <w:rsid w:val="005770A4"/>
    <w:rsid w:val="005C6DAE"/>
    <w:rsid w:val="005D060E"/>
    <w:rsid w:val="005D30F3"/>
    <w:rsid w:val="005E3999"/>
    <w:rsid w:val="006028BC"/>
    <w:rsid w:val="006125B5"/>
    <w:rsid w:val="0061562B"/>
    <w:rsid w:val="0063015A"/>
    <w:rsid w:val="00644360"/>
    <w:rsid w:val="006558CF"/>
    <w:rsid w:val="00660F32"/>
    <w:rsid w:val="00667D64"/>
    <w:rsid w:val="00675E39"/>
    <w:rsid w:val="0068086C"/>
    <w:rsid w:val="006A5270"/>
    <w:rsid w:val="006B3594"/>
    <w:rsid w:val="006B5428"/>
    <w:rsid w:val="006F1532"/>
    <w:rsid w:val="006F2D31"/>
    <w:rsid w:val="0071188A"/>
    <w:rsid w:val="00714E24"/>
    <w:rsid w:val="0073545F"/>
    <w:rsid w:val="007409A0"/>
    <w:rsid w:val="0074335E"/>
    <w:rsid w:val="007457BF"/>
    <w:rsid w:val="007712E6"/>
    <w:rsid w:val="00773B77"/>
    <w:rsid w:val="00785CCF"/>
    <w:rsid w:val="007D0A1D"/>
    <w:rsid w:val="007D1FF0"/>
    <w:rsid w:val="007D7CF6"/>
    <w:rsid w:val="007E1457"/>
    <w:rsid w:val="007F3291"/>
    <w:rsid w:val="007F3C40"/>
    <w:rsid w:val="00806A61"/>
    <w:rsid w:val="00864BED"/>
    <w:rsid w:val="0089082B"/>
    <w:rsid w:val="008A1B5E"/>
    <w:rsid w:val="008B6708"/>
    <w:rsid w:val="008C2C2C"/>
    <w:rsid w:val="008C67ED"/>
    <w:rsid w:val="008F4002"/>
    <w:rsid w:val="00925C03"/>
    <w:rsid w:val="0096787C"/>
    <w:rsid w:val="009A4B85"/>
    <w:rsid w:val="009A4BC1"/>
    <w:rsid w:val="009A6A69"/>
    <w:rsid w:val="009B3D84"/>
    <w:rsid w:val="009D1400"/>
    <w:rsid w:val="009D1C3E"/>
    <w:rsid w:val="009E07CF"/>
    <w:rsid w:val="009F19F4"/>
    <w:rsid w:val="00A13ECC"/>
    <w:rsid w:val="00A30347"/>
    <w:rsid w:val="00A44F99"/>
    <w:rsid w:val="00A76CD7"/>
    <w:rsid w:val="00A8492B"/>
    <w:rsid w:val="00A858F9"/>
    <w:rsid w:val="00AA7705"/>
    <w:rsid w:val="00AD54E9"/>
    <w:rsid w:val="00AE0E2E"/>
    <w:rsid w:val="00AF7B8F"/>
    <w:rsid w:val="00B44F92"/>
    <w:rsid w:val="00B452DF"/>
    <w:rsid w:val="00B55D66"/>
    <w:rsid w:val="00B56859"/>
    <w:rsid w:val="00B56BCF"/>
    <w:rsid w:val="00BA01C2"/>
    <w:rsid w:val="00BE13F8"/>
    <w:rsid w:val="00C00315"/>
    <w:rsid w:val="00C102B1"/>
    <w:rsid w:val="00C145B2"/>
    <w:rsid w:val="00C2437E"/>
    <w:rsid w:val="00C34787"/>
    <w:rsid w:val="00C510C0"/>
    <w:rsid w:val="00C55065"/>
    <w:rsid w:val="00C90C35"/>
    <w:rsid w:val="00CA29F7"/>
    <w:rsid w:val="00CB4E60"/>
    <w:rsid w:val="00CD01C4"/>
    <w:rsid w:val="00D1100F"/>
    <w:rsid w:val="00D1382F"/>
    <w:rsid w:val="00D3368B"/>
    <w:rsid w:val="00D343CC"/>
    <w:rsid w:val="00D5282C"/>
    <w:rsid w:val="00D80223"/>
    <w:rsid w:val="00D937C3"/>
    <w:rsid w:val="00DA5F63"/>
    <w:rsid w:val="00DB4EB9"/>
    <w:rsid w:val="00DB7492"/>
    <w:rsid w:val="00DC196B"/>
    <w:rsid w:val="00DC4F5E"/>
    <w:rsid w:val="00DD2CC4"/>
    <w:rsid w:val="00DF5C8F"/>
    <w:rsid w:val="00E02A85"/>
    <w:rsid w:val="00E04DC1"/>
    <w:rsid w:val="00E214E1"/>
    <w:rsid w:val="00E2199F"/>
    <w:rsid w:val="00E22466"/>
    <w:rsid w:val="00E323B8"/>
    <w:rsid w:val="00E334D5"/>
    <w:rsid w:val="00E353DB"/>
    <w:rsid w:val="00E5247B"/>
    <w:rsid w:val="00E62952"/>
    <w:rsid w:val="00E8049E"/>
    <w:rsid w:val="00E828DE"/>
    <w:rsid w:val="00E92AEE"/>
    <w:rsid w:val="00EA0F4A"/>
    <w:rsid w:val="00EA1B10"/>
    <w:rsid w:val="00EB0CCA"/>
    <w:rsid w:val="00EB1D41"/>
    <w:rsid w:val="00EF14D3"/>
    <w:rsid w:val="00F22EB1"/>
    <w:rsid w:val="00F35336"/>
    <w:rsid w:val="00F35726"/>
    <w:rsid w:val="00F66E31"/>
    <w:rsid w:val="00F71FA0"/>
    <w:rsid w:val="00FB3D3A"/>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39D9D-00B1-475B-9F40-B59A7963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07949">
      <w:bodyDiv w:val="1"/>
      <w:marLeft w:val="0"/>
      <w:marRight w:val="0"/>
      <w:marTop w:val="0"/>
      <w:marBottom w:val="0"/>
      <w:divBdr>
        <w:top w:val="none" w:sz="0" w:space="0" w:color="auto"/>
        <w:left w:val="none" w:sz="0" w:space="0" w:color="auto"/>
        <w:bottom w:val="none" w:sz="0" w:space="0" w:color="auto"/>
        <w:right w:val="none" w:sz="0" w:space="0" w:color="auto"/>
      </w:divBdr>
    </w:div>
    <w:div w:id="1483547071">
      <w:bodyDiv w:val="1"/>
      <w:marLeft w:val="0"/>
      <w:marRight w:val="0"/>
      <w:marTop w:val="0"/>
      <w:marBottom w:val="0"/>
      <w:divBdr>
        <w:top w:val="none" w:sz="0" w:space="0" w:color="auto"/>
        <w:left w:val="none" w:sz="0" w:space="0" w:color="auto"/>
        <w:bottom w:val="none" w:sz="0" w:space="0" w:color="auto"/>
        <w:right w:val="none" w:sz="0" w:space="0" w:color="auto"/>
      </w:divBdr>
    </w:div>
    <w:div w:id="1541673308">
      <w:bodyDiv w:val="1"/>
      <w:marLeft w:val="0"/>
      <w:marRight w:val="0"/>
      <w:marTop w:val="0"/>
      <w:marBottom w:val="0"/>
      <w:divBdr>
        <w:top w:val="none" w:sz="0" w:space="0" w:color="auto"/>
        <w:left w:val="none" w:sz="0" w:space="0" w:color="auto"/>
        <w:bottom w:val="none" w:sz="0" w:space="0" w:color="auto"/>
        <w:right w:val="none" w:sz="0" w:space="0" w:color="auto"/>
      </w:divBdr>
    </w:div>
    <w:div w:id="1661692266">
      <w:bodyDiv w:val="1"/>
      <w:marLeft w:val="0"/>
      <w:marRight w:val="0"/>
      <w:marTop w:val="0"/>
      <w:marBottom w:val="0"/>
      <w:divBdr>
        <w:top w:val="none" w:sz="0" w:space="0" w:color="auto"/>
        <w:left w:val="none" w:sz="0" w:space="0" w:color="auto"/>
        <w:bottom w:val="none" w:sz="0" w:space="0" w:color="auto"/>
        <w:right w:val="none" w:sz="0" w:space="0" w:color="auto"/>
      </w:divBdr>
    </w:div>
    <w:div w:id="20369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drews@communityactionatwork.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F5497-3FD1-477E-9507-0A57638A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Hansen</dc:creator>
  <cp:lastModifiedBy>Steve Langdon</cp:lastModifiedBy>
  <cp:revision>3</cp:revision>
  <cp:lastPrinted>2016-04-22T13:32:00Z</cp:lastPrinted>
  <dcterms:created xsi:type="dcterms:W3CDTF">2017-08-16T20:55:00Z</dcterms:created>
  <dcterms:modified xsi:type="dcterms:W3CDTF">2017-08-16T20:55:00Z</dcterms:modified>
</cp:coreProperties>
</file>